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30D7" w:rsidRPr="000B763E" w:rsidRDefault="000B763E" w:rsidP="001A637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</w:t>
      </w:r>
      <w:r w:rsidRPr="000B763E">
        <w:rPr>
          <w:rFonts w:ascii="Times New Roman" w:hAnsi="Times New Roman" w:cs="Times New Roman"/>
          <w:b/>
          <w:sz w:val="28"/>
          <w:szCs w:val="28"/>
        </w:rPr>
        <w:t xml:space="preserve">Тематика выпускных работ </w:t>
      </w:r>
    </w:p>
    <w:p w:rsidR="000B763E" w:rsidRDefault="000B763E" w:rsidP="001A637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B763E">
        <w:rPr>
          <w:rFonts w:ascii="Times New Roman" w:hAnsi="Times New Roman" w:cs="Times New Roman"/>
          <w:b/>
          <w:sz w:val="28"/>
          <w:szCs w:val="28"/>
        </w:rPr>
        <w:t>повышения ква</w:t>
      </w:r>
      <w:r w:rsidR="00D26857">
        <w:rPr>
          <w:rFonts w:ascii="Times New Roman" w:hAnsi="Times New Roman" w:cs="Times New Roman"/>
          <w:b/>
          <w:sz w:val="28"/>
          <w:szCs w:val="28"/>
        </w:rPr>
        <w:t>л</w:t>
      </w:r>
      <w:r w:rsidRPr="000B763E">
        <w:rPr>
          <w:rFonts w:ascii="Times New Roman" w:hAnsi="Times New Roman" w:cs="Times New Roman"/>
          <w:b/>
          <w:sz w:val="28"/>
          <w:szCs w:val="28"/>
        </w:rPr>
        <w:t>ификации педагогических работников, работающих в профильных классах педагогической направленности «Организация образовательного процесса в профильных классах педагогической направленности»</w:t>
      </w:r>
    </w:p>
    <w:p w:rsidR="000B763E" w:rsidRDefault="000B763E" w:rsidP="001A6376">
      <w:pPr>
        <w:spacing w:after="0"/>
        <w:ind w:left="-567"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B763E" w:rsidRPr="000B763E" w:rsidRDefault="000B763E" w:rsidP="001A6376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63E">
        <w:rPr>
          <w:rFonts w:ascii="Times New Roman" w:hAnsi="Times New Roman" w:cs="Times New Roman"/>
          <w:sz w:val="28"/>
          <w:szCs w:val="28"/>
        </w:rPr>
        <w:t>Педагогическое мастерство как комплекс</w:t>
      </w:r>
      <w:r w:rsidR="0014691D">
        <w:rPr>
          <w:rFonts w:ascii="Times New Roman" w:hAnsi="Times New Roman" w:cs="Times New Roman"/>
          <w:sz w:val="28"/>
          <w:szCs w:val="28"/>
        </w:rPr>
        <w:t xml:space="preserve"> свойств личности, обеспечивающе</w:t>
      </w:r>
      <w:r w:rsidRPr="000B763E">
        <w:rPr>
          <w:rFonts w:ascii="Times New Roman" w:hAnsi="Times New Roman" w:cs="Times New Roman"/>
          <w:sz w:val="28"/>
          <w:szCs w:val="28"/>
        </w:rPr>
        <w:t xml:space="preserve">й самореализацию </w:t>
      </w:r>
      <w:r w:rsidR="00D26857">
        <w:rPr>
          <w:rFonts w:ascii="Times New Roman" w:hAnsi="Times New Roman" w:cs="Times New Roman"/>
          <w:sz w:val="28"/>
          <w:szCs w:val="28"/>
        </w:rPr>
        <w:t>в</w:t>
      </w:r>
      <w:r w:rsidRPr="000B763E"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деятельности.</w:t>
      </w:r>
    </w:p>
    <w:p w:rsidR="000B763E" w:rsidRDefault="000B763E" w:rsidP="001A6376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Pr="000B763E">
        <w:rPr>
          <w:rFonts w:ascii="Times New Roman" w:hAnsi="Times New Roman" w:cs="Times New Roman"/>
          <w:sz w:val="28"/>
          <w:szCs w:val="28"/>
        </w:rPr>
        <w:t>педагогической направленности личности учащихся</w:t>
      </w:r>
      <w:r w:rsidR="0014691D">
        <w:rPr>
          <w:rFonts w:ascii="Times New Roman" w:hAnsi="Times New Roman" w:cs="Times New Roman"/>
          <w:sz w:val="28"/>
          <w:szCs w:val="28"/>
        </w:rPr>
        <w:t xml:space="preserve"> </w:t>
      </w:r>
      <w:r w:rsidR="00B5642C">
        <w:rPr>
          <w:rFonts w:ascii="Times New Roman" w:hAnsi="Times New Roman" w:cs="Times New Roman"/>
          <w:sz w:val="28"/>
          <w:szCs w:val="28"/>
        </w:rPr>
        <w:t>педагогических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63E" w:rsidRDefault="000B763E" w:rsidP="001A6376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63E">
        <w:rPr>
          <w:rFonts w:ascii="Times New Roman" w:hAnsi="Times New Roman" w:cs="Times New Roman"/>
          <w:sz w:val="28"/>
          <w:szCs w:val="28"/>
        </w:rPr>
        <w:t>Особенности  эмоционального  контакта  между педагогами и учащимися</w:t>
      </w:r>
      <w:r>
        <w:rPr>
          <w:rFonts w:ascii="Times New Roman" w:hAnsi="Times New Roman" w:cs="Times New Roman"/>
          <w:sz w:val="28"/>
          <w:szCs w:val="28"/>
        </w:rPr>
        <w:t xml:space="preserve"> педагогических классов.</w:t>
      </w:r>
    </w:p>
    <w:p w:rsidR="000B763E" w:rsidRDefault="000B763E" w:rsidP="001A6376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63E">
        <w:rPr>
          <w:rFonts w:ascii="Times New Roman" w:hAnsi="Times New Roman" w:cs="Times New Roman"/>
          <w:sz w:val="28"/>
          <w:szCs w:val="28"/>
        </w:rPr>
        <w:t>Мотивация учащихся как стратегия</w:t>
      </w:r>
      <w:r>
        <w:rPr>
          <w:rFonts w:ascii="Times New Roman" w:hAnsi="Times New Roman" w:cs="Times New Roman"/>
          <w:sz w:val="28"/>
          <w:szCs w:val="28"/>
        </w:rPr>
        <w:t xml:space="preserve"> осознанного</w:t>
      </w:r>
      <w:r w:rsidRPr="000B763E">
        <w:rPr>
          <w:rFonts w:ascii="Times New Roman" w:hAnsi="Times New Roman" w:cs="Times New Roman"/>
          <w:sz w:val="28"/>
          <w:szCs w:val="28"/>
        </w:rPr>
        <w:t xml:space="preserve"> профессионального </w:t>
      </w:r>
      <w:r>
        <w:rPr>
          <w:rFonts w:ascii="Times New Roman" w:hAnsi="Times New Roman" w:cs="Times New Roman"/>
          <w:sz w:val="28"/>
          <w:szCs w:val="28"/>
        </w:rPr>
        <w:t>выбора профессии</w:t>
      </w:r>
      <w:r w:rsidRPr="000B763E">
        <w:rPr>
          <w:rFonts w:ascii="Times New Roman" w:hAnsi="Times New Roman" w:cs="Times New Roman"/>
          <w:sz w:val="28"/>
          <w:szCs w:val="28"/>
        </w:rPr>
        <w:t xml:space="preserve"> педагога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63E" w:rsidRDefault="000B763E" w:rsidP="001A6376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63E">
        <w:rPr>
          <w:rFonts w:ascii="Times New Roman" w:hAnsi="Times New Roman" w:cs="Times New Roman"/>
          <w:sz w:val="28"/>
          <w:szCs w:val="28"/>
        </w:rPr>
        <w:t>Профессионально-личностная  готовность педагога к работе в педагогических классах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B763E" w:rsidRDefault="000B763E" w:rsidP="001A6376">
      <w:pPr>
        <w:pStyle w:val="a3"/>
        <w:numPr>
          <w:ilvl w:val="0"/>
          <w:numId w:val="1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B763E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D26857">
        <w:rPr>
          <w:rFonts w:ascii="Times New Roman" w:hAnsi="Times New Roman" w:cs="Times New Roman"/>
          <w:sz w:val="28"/>
          <w:szCs w:val="28"/>
        </w:rPr>
        <w:t>осознанного выбора професс</w:t>
      </w:r>
      <w:proofErr w:type="gramStart"/>
      <w:r w:rsidR="00D26857">
        <w:rPr>
          <w:rFonts w:ascii="Times New Roman" w:hAnsi="Times New Roman" w:cs="Times New Roman"/>
          <w:sz w:val="28"/>
          <w:szCs w:val="28"/>
        </w:rPr>
        <w:t xml:space="preserve">ии у </w:t>
      </w:r>
      <w:r w:rsidRPr="000B763E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0B763E">
        <w:rPr>
          <w:rFonts w:ascii="Times New Roman" w:hAnsi="Times New Roman" w:cs="Times New Roman"/>
          <w:sz w:val="28"/>
          <w:szCs w:val="28"/>
        </w:rPr>
        <w:t xml:space="preserve">чащихся профильных классов педагогической направленности. </w:t>
      </w:r>
    </w:p>
    <w:p w:rsidR="00B8699C" w:rsidRDefault="005C1E86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8699C">
        <w:rPr>
          <w:rFonts w:ascii="Times New Roman" w:hAnsi="Times New Roman" w:cs="Times New Roman"/>
          <w:sz w:val="28"/>
          <w:szCs w:val="28"/>
        </w:rPr>
        <w:t xml:space="preserve">Организации </w:t>
      </w:r>
      <w:r w:rsidR="00B8699C">
        <w:rPr>
          <w:rFonts w:ascii="Times New Roman" w:hAnsi="Times New Roman" w:cs="Times New Roman"/>
          <w:sz w:val="28"/>
          <w:szCs w:val="28"/>
        </w:rPr>
        <w:t>деятельности педагога по формированию осознанного выбора учащим</w:t>
      </w:r>
      <w:r w:rsidR="0014691D">
        <w:rPr>
          <w:rFonts w:ascii="Times New Roman" w:hAnsi="Times New Roman" w:cs="Times New Roman"/>
          <w:sz w:val="28"/>
          <w:szCs w:val="28"/>
        </w:rPr>
        <w:t>и</w:t>
      </w:r>
      <w:r w:rsidR="00B8699C">
        <w:rPr>
          <w:rFonts w:ascii="Times New Roman" w:hAnsi="Times New Roman" w:cs="Times New Roman"/>
          <w:sz w:val="28"/>
          <w:szCs w:val="28"/>
        </w:rPr>
        <w:t>ся профессии учителя.</w:t>
      </w:r>
    </w:p>
    <w:p w:rsidR="005C1E86" w:rsidRDefault="005C1E86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C1E86">
        <w:rPr>
          <w:rFonts w:ascii="Times New Roman" w:hAnsi="Times New Roman" w:cs="Times New Roman"/>
          <w:sz w:val="28"/>
          <w:szCs w:val="28"/>
        </w:rPr>
        <w:t>Воспитательный потенциал факульта</w:t>
      </w:r>
      <w:r>
        <w:rPr>
          <w:rFonts w:ascii="Times New Roman" w:hAnsi="Times New Roman" w:cs="Times New Roman"/>
          <w:sz w:val="28"/>
          <w:szCs w:val="28"/>
        </w:rPr>
        <w:t xml:space="preserve">тива «Введение в педагогическую </w:t>
      </w:r>
      <w:r w:rsidRPr="005C1E86">
        <w:rPr>
          <w:rFonts w:ascii="Times New Roman" w:hAnsi="Times New Roman" w:cs="Times New Roman"/>
          <w:sz w:val="28"/>
          <w:szCs w:val="28"/>
        </w:rPr>
        <w:t>профессию»</w:t>
      </w:r>
      <w:r w:rsidR="00B8699C">
        <w:rPr>
          <w:rFonts w:ascii="Times New Roman" w:hAnsi="Times New Roman" w:cs="Times New Roman"/>
          <w:sz w:val="28"/>
          <w:szCs w:val="28"/>
        </w:rPr>
        <w:t>.</w:t>
      </w:r>
    </w:p>
    <w:p w:rsidR="00A82142" w:rsidRDefault="00A8214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82142">
        <w:rPr>
          <w:rFonts w:ascii="Times New Roman" w:hAnsi="Times New Roman" w:cs="Times New Roman"/>
          <w:sz w:val="28"/>
          <w:szCs w:val="28"/>
        </w:rPr>
        <w:t>Современные образовательные практики  профессиональной ориентации учащихся на педагогические специальности</w:t>
      </w:r>
      <w:r>
        <w:rPr>
          <w:rFonts w:ascii="Times New Roman" w:hAnsi="Times New Roman" w:cs="Times New Roman"/>
          <w:sz w:val="28"/>
          <w:szCs w:val="28"/>
        </w:rPr>
        <w:t xml:space="preserve"> в учреждениях образования.</w:t>
      </w:r>
    </w:p>
    <w:p w:rsidR="00A82142" w:rsidRDefault="00A8214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142">
        <w:rPr>
          <w:rFonts w:ascii="Times New Roman" w:hAnsi="Times New Roman" w:cs="Times New Roman"/>
          <w:sz w:val="28"/>
          <w:szCs w:val="28"/>
        </w:rPr>
        <w:t>Педагогический класс как пространство развития познавательного интереса к профессиональной деятельности учителя</w:t>
      </w:r>
      <w:r w:rsidR="00B8699C">
        <w:rPr>
          <w:rFonts w:ascii="Times New Roman" w:hAnsi="Times New Roman" w:cs="Times New Roman"/>
          <w:sz w:val="28"/>
          <w:szCs w:val="28"/>
        </w:rPr>
        <w:t>.</w:t>
      </w:r>
    </w:p>
    <w:p w:rsidR="00A82142" w:rsidRDefault="00A8214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142">
        <w:rPr>
          <w:rFonts w:ascii="Times New Roman" w:hAnsi="Times New Roman" w:cs="Times New Roman"/>
          <w:sz w:val="28"/>
          <w:szCs w:val="28"/>
        </w:rPr>
        <w:t>Эффективный опыт организации деятельности профильных классов педагогической направленности</w:t>
      </w:r>
      <w:r w:rsidR="00B8699C">
        <w:rPr>
          <w:rFonts w:ascii="Times New Roman" w:hAnsi="Times New Roman" w:cs="Times New Roman"/>
          <w:sz w:val="28"/>
          <w:szCs w:val="28"/>
        </w:rPr>
        <w:t>.</w:t>
      </w:r>
    </w:p>
    <w:p w:rsidR="00A82142" w:rsidRDefault="00A8214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142">
        <w:rPr>
          <w:rFonts w:ascii="Times New Roman" w:hAnsi="Times New Roman" w:cs="Times New Roman"/>
          <w:sz w:val="28"/>
          <w:szCs w:val="28"/>
        </w:rPr>
        <w:t xml:space="preserve">Деятельность коллективов учреждений общего среднего образования по </w:t>
      </w:r>
      <w:proofErr w:type="gramStart"/>
      <w:r w:rsidRPr="00A82142">
        <w:rPr>
          <w:rFonts w:ascii="Times New Roman" w:hAnsi="Times New Roman" w:cs="Times New Roman"/>
          <w:sz w:val="28"/>
          <w:szCs w:val="28"/>
        </w:rPr>
        <w:t>педагогической</w:t>
      </w:r>
      <w:proofErr w:type="gramEnd"/>
      <w:r w:rsidRPr="00A8214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82142"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 w:rsidR="00D26857">
        <w:rPr>
          <w:rFonts w:ascii="Times New Roman" w:hAnsi="Times New Roman" w:cs="Times New Roman"/>
          <w:sz w:val="28"/>
          <w:szCs w:val="28"/>
        </w:rPr>
        <w:t>.</w:t>
      </w:r>
    </w:p>
    <w:p w:rsidR="00A82142" w:rsidRDefault="00A8214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142">
        <w:rPr>
          <w:rFonts w:ascii="Times New Roman" w:hAnsi="Times New Roman" w:cs="Times New Roman"/>
          <w:sz w:val="28"/>
          <w:szCs w:val="28"/>
        </w:rPr>
        <w:t>Совершенствование профессиональных компетенций педагогов профильных классов</w:t>
      </w:r>
      <w:r w:rsidR="00D26857">
        <w:rPr>
          <w:rFonts w:ascii="Times New Roman" w:hAnsi="Times New Roman" w:cs="Times New Roman"/>
          <w:sz w:val="28"/>
          <w:szCs w:val="28"/>
        </w:rPr>
        <w:t xml:space="preserve"> педагогической направленности.</w:t>
      </w:r>
    </w:p>
    <w:p w:rsidR="00A82142" w:rsidRDefault="00A8214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142">
        <w:rPr>
          <w:rFonts w:ascii="Times New Roman" w:hAnsi="Times New Roman" w:cs="Times New Roman"/>
          <w:sz w:val="28"/>
          <w:szCs w:val="28"/>
        </w:rPr>
        <w:t xml:space="preserve">Деятельность коллективов учреждений общего среднего образования по </w:t>
      </w:r>
      <w:proofErr w:type="spellStart"/>
      <w:r w:rsidR="00BE7372">
        <w:rPr>
          <w:rFonts w:ascii="Times New Roman" w:hAnsi="Times New Roman" w:cs="Times New Roman"/>
          <w:sz w:val="28"/>
          <w:szCs w:val="28"/>
        </w:rPr>
        <w:t>предпрофильной</w:t>
      </w:r>
      <w:proofErr w:type="spellEnd"/>
      <w:r w:rsidR="00BE7372">
        <w:rPr>
          <w:rFonts w:ascii="Times New Roman" w:hAnsi="Times New Roman" w:cs="Times New Roman"/>
          <w:sz w:val="28"/>
          <w:szCs w:val="28"/>
        </w:rPr>
        <w:t xml:space="preserve"> </w:t>
      </w:r>
      <w:r w:rsidR="00B8699C">
        <w:rPr>
          <w:rFonts w:ascii="Times New Roman" w:hAnsi="Times New Roman" w:cs="Times New Roman"/>
          <w:sz w:val="28"/>
          <w:szCs w:val="28"/>
        </w:rPr>
        <w:t xml:space="preserve">педагогической </w:t>
      </w:r>
      <w:r w:rsidR="00BE7372">
        <w:rPr>
          <w:rFonts w:ascii="Times New Roman" w:hAnsi="Times New Roman" w:cs="Times New Roman"/>
          <w:sz w:val="28"/>
          <w:szCs w:val="28"/>
        </w:rPr>
        <w:t>подготовке</w:t>
      </w:r>
      <w:r w:rsidR="00B8699C">
        <w:rPr>
          <w:rFonts w:ascii="Times New Roman" w:hAnsi="Times New Roman" w:cs="Times New Roman"/>
          <w:sz w:val="28"/>
          <w:szCs w:val="28"/>
        </w:rPr>
        <w:t>.</w:t>
      </w:r>
    </w:p>
    <w:p w:rsidR="00A82142" w:rsidRDefault="00A8214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142">
        <w:rPr>
          <w:rFonts w:ascii="Times New Roman" w:hAnsi="Times New Roman" w:cs="Times New Roman"/>
          <w:sz w:val="28"/>
          <w:szCs w:val="28"/>
        </w:rPr>
        <w:t>Теория и практика деятельности педагогических классов.</w:t>
      </w:r>
    </w:p>
    <w:p w:rsidR="00A82142" w:rsidRDefault="00A8214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82142">
        <w:rPr>
          <w:rFonts w:ascii="Times New Roman" w:hAnsi="Times New Roman" w:cs="Times New Roman"/>
          <w:sz w:val="28"/>
          <w:szCs w:val="28"/>
        </w:rPr>
        <w:t xml:space="preserve"> </w:t>
      </w:r>
      <w:r w:rsidR="00D26857">
        <w:rPr>
          <w:rFonts w:ascii="Times New Roman" w:hAnsi="Times New Roman" w:cs="Times New Roman"/>
          <w:sz w:val="28"/>
          <w:szCs w:val="28"/>
        </w:rPr>
        <w:t>Р</w:t>
      </w:r>
      <w:r w:rsidR="00BE7372">
        <w:rPr>
          <w:rFonts w:ascii="Times New Roman" w:hAnsi="Times New Roman" w:cs="Times New Roman"/>
          <w:sz w:val="28"/>
          <w:szCs w:val="28"/>
        </w:rPr>
        <w:t>оль у</w:t>
      </w:r>
      <w:r w:rsidRPr="00A82142">
        <w:rPr>
          <w:rFonts w:ascii="Times New Roman" w:hAnsi="Times New Roman" w:cs="Times New Roman"/>
          <w:sz w:val="28"/>
          <w:szCs w:val="28"/>
        </w:rPr>
        <w:t>чителя</w:t>
      </w:r>
      <w:r w:rsidR="00B8699C">
        <w:rPr>
          <w:rFonts w:ascii="Times New Roman" w:hAnsi="Times New Roman" w:cs="Times New Roman"/>
          <w:sz w:val="28"/>
          <w:szCs w:val="28"/>
        </w:rPr>
        <w:t xml:space="preserve"> в личностном развитии учащегося</w:t>
      </w:r>
      <w:r w:rsidR="00D26857">
        <w:rPr>
          <w:rFonts w:ascii="Times New Roman" w:hAnsi="Times New Roman" w:cs="Times New Roman"/>
          <w:sz w:val="28"/>
          <w:szCs w:val="28"/>
        </w:rPr>
        <w:t xml:space="preserve"> </w:t>
      </w:r>
      <w:r w:rsidR="00B5642C">
        <w:rPr>
          <w:rFonts w:ascii="Times New Roman" w:hAnsi="Times New Roman" w:cs="Times New Roman"/>
          <w:sz w:val="28"/>
          <w:szCs w:val="28"/>
        </w:rPr>
        <w:t>педагогических классов</w:t>
      </w:r>
      <w:r w:rsidR="00B5642C">
        <w:rPr>
          <w:rFonts w:ascii="Times New Roman" w:hAnsi="Times New Roman" w:cs="Times New Roman"/>
          <w:sz w:val="28"/>
          <w:szCs w:val="28"/>
        </w:rPr>
        <w:t>.</w:t>
      </w:r>
    </w:p>
    <w:p w:rsidR="00BE7372" w:rsidRDefault="00BE737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Имидж современного педагога</w:t>
      </w:r>
      <w:r w:rsidR="00B8699C">
        <w:rPr>
          <w:rFonts w:ascii="Times New Roman" w:hAnsi="Times New Roman" w:cs="Times New Roman"/>
          <w:sz w:val="28"/>
          <w:szCs w:val="28"/>
        </w:rPr>
        <w:t>.</w:t>
      </w:r>
    </w:p>
    <w:p w:rsidR="00BE7372" w:rsidRDefault="00BE737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Индивидуальный стиль деятельности педагога</w:t>
      </w:r>
      <w:r w:rsidR="00B8699C">
        <w:rPr>
          <w:rFonts w:ascii="Times New Roman" w:hAnsi="Times New Roman" w:cs="Times New Roman"/>
          <w:sz w:val="28"/>
          <w:szCs w:val="28"/>
        </w:rPr>
        <w:t xml:space="preserve"> профильных классов.</w:t>
      </w:r>
    </w:p>
    <w:p w:rsidR="00BE7372" w:rsidRDefault="00BE737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Профессиональное самоопределение и профессиональное становление </w:t>
      </w:r>
      <w:r w:rsidR="00B8699C">
        <w:rPr>
          <w:rFonts w:ascii="Times New Roman" w:hAnsi="Times New Roman" w:cs="Times New Roman"/>
          <w:sz w:val="28"/>
          <w:szCs w:val="28"/>
        </w:rPr>
        <w:t xml:space="preserve">учащегося в профессии </w:t>
      </w:r>
      <w:r>
        <w:rPr>
          <w:rFonts w:ascii="Times New Roman" w:hAnsi="Times New Roman" w:cs="Times New Roman"/>
          <w:sz w:val="28"/>
          <w:szCs w:val="28"/>
        </w:rPr>
        <w:t>педагога.</w:t>
      </w:r>
    </w:p>
    <w:p w:rsidR="00BE7372" w:rsidRDefault="00BE7372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Формы и методы профессиональной ориентации учащихся на профессию педагога.</w:t>
      </w:r>
    </w:p>
    <w:p w:rsidR="00B8699C" w:rsidRDefault="00B8699C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Эффективные формы и методы педагогической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профилизации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8699C" w:rsidRDefault="00B8699C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Педагогические пробы как первичный тест на выбор профессии педагога</w:t>
      </w:r>
      <w:r w:rsidR="00D26857">
        <w:rPr>
          <w:rFonts w:ascii="Times New Roman" w:hAnsi="Times New Roman" w:cs="Times New Roman"/>
          <w:sz w:val="28"/>
          <w:szCs w:val="28"/>
        </w:rPr>
        <w:t>.</w:t>
      </w:r>
    </w:p>
    <w:p w:rsidR="00B8699C" w:rsidRDefault="00B8699C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Формирование начальных психолого-педагогических компетенций учащихся профильных классов педагогической направленности</w:t>
      </w:r>
      <w:r w:rsidR="001A6376">
        <w:rPr>
          <w:rFonts w:ascii="Times New Roman" w:hAnsi="Times New Roman" w:cs="Times New Roman"/>
          <w:sz w:val="28"/>
          <w:szCs w:val="28"/>
        </w:rPr>
        <w:t>.</w:t>
      </w:r>
    </w:p>
    <w:p w:rsidR="001A6376" w:rsidRDefault="001A6376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Психолого-педагогическое сопровождение профессионального самоопределения учащихся.</w:t>
      </w:r>
    </w:p>
    <w:p w:rsidR="001A6376" w:rsidRDefault="001A6376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навыков публичного выступления у учащихся  в рамках деятельности пед</w:t>
      </w:r>
      <w:r w:rsidR="0014691D">
        <w:rPr>
          <w:rFonts w:ascii="Times New Roman" w:hAnsi="Times New Roman" w:cs="Times New Roman"/>
          <w:sz w:val="28"/>
          <w:szCs w:val="28"/>
        </w:rPr>
        <w:t xml:space="preserve">агогических </w:t>
      </w:r>
      <w:r>
        <w:rPr>
          <w:rFonts w:ascii="Times New Roman" w:hAnsi="Times New Roman" w:cs="Times New Roman"/>
          <w:sz w:val="28"/>
          <w:szCs w:val="28"/>
        </w:rPr>
        <w:t>классов.</w:t>
      </w:r>
    </w:p>
    <w:p w:rsidR="001A6376" w:rsidRDefault="001A6376" w:rsidP="001A6376">
      <w:pPr>
        <w:pStyle w:val="a3"/>
        <w:numPr>
          <w:ilvl w:val="0"/>
          <w:numId w:val="2"/>
        </w:numPr>
        <w:spacing w:after="0"/>
        <w:ind w:left="-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 педагогических проб в профильных классах педагогической направленности.</w:t>
      </w:r>
    </w:p>
    <w:p w:rsidR="0014691D" w:rsidRPr="00B5642C" w:rsidRDefault="00B5642C" w:rsidP="00B56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    </w:t>
      </w:r>
      <w:bookmarkStart w:id="0" w:name="_GoBack"/>
      <w:bookmarkEnd w:id="0"/>
      <w:r w:rsidR="001A6376" w:rsidRPr="00B5642C">
        <w:rPr>
          <w:rFonts w:ascii="Times New Roman" w:hAnsi="Times New Roman" w:cs="Times New Roman"/>
          <w:sz w:val="28"/>
          <w:szCs w:val="28"/>
        </w:rPr>
        <w:t>Сетевое взаимодейств</w:t>
      </w:r>
      <w:r w:rsidR="00D26857" w:rsidRPr="00B5642C">
        <w:rPr>
          <w:rFonts w:ascii="Times New Roman" w:hAnsi="Times New Roman" w:cs="Times New Roman"/>
          <w:sz w:val="28"/>
          <w:szCs w:val="28"/>
        </w:rPr>
        <w:t xml:space="preserve">ие в рамках деятельности </w:t>
      </w:r>
      <w:r w:rsidR="0014691D" w:rsidRPr="00B5642C">
        <w:rPr>
          <w:rFonts w:ascii="Times New Roman" w:hAnsi="Times New Roman" w:cs="Times New Roman"/>
          <w:sz w:val="28"/>
          <w:szCs w:val="28"/>
        </w:rPr>
        <w:t>педагогических классов.</w:t>
      </w:r>
    </w:p>
    <w:p w:rsidR="001A6376" w:rsidRPr="00B5642C" w:rsidRDefault="00B5642C" w:rsidP="00B5642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30.   </w:t>
      </w:r>
      <w:r w:rsidR="001A6376" w:rsidRPr="00B5642C">
        <w:rPr>
          <w:rFonts w:ascii="Times New Roman" w:hAnsi="Times New Roman" w:cs="Times New Roman"/>
          <w:sz w:val="28"/>
          <w:szCs w:val="28"/>
        </w:rPr>
        <w:t xml:space="preserve">Цифровая среда как средство сопровождения </w:t>
      </w:r>
      <w:r w:rsidR="00D26857" w:rsidRPr="00B5642C">
        <w:rPr>
          <w:rFonts w:ascii="Times New Roman" w:hAnsi="Times New Roman" w:cs="Times New Roman"/>
          <w:sz w:val="28"/>
          <w:szCs w:val="28"/>
        </w:rPr>
        <w:t>учащихся</w:t>
      </w:r>
      <w:r w:rsidR="001A6376" w:rsidRPr="00B5642C">
        <w:rPr>
          <w:rFonts w:ascii="Times New Roman" w:hAnsi="Times New Roman" w:cs="Times New Roman"/>
          <w:sz w:val="28"/>
          <w:szCs w:val="28"/>
        </w:rPr>
        <w:t xml:space="preserve"> </w:t>
      </w:r>
      <w:r w:rsidRPr="00B5642C">
        <w:rPr>
          <w:rFonts w:ascii="Times New Roman" w:hAnsi="Times New Roman" w:cs="Times New Roman"/>
          <w:sz w:val="28"/>
          <w:szCs w:val="28"/>
        </w:rPr>
        <w:t>педагогических классов</w:t>
      </w:r>
      <w:r w:rsidR="001A6376" w:rsidRPr="00B5642C">
        <w:rPr>
          <w:rFonts w:ascii="Times New Roman" w:hAnsi="Times New Roman" w:cs="Times New Roman"/>
          <w:sz w:val="28"/>
          <w:szCs w:val="28"/>
        </w:rPr>
        <w:t>.</w:t>
      </w:r>
    </w:p>
    <w:sectPr w:rsidR="001A6376" w:rsidRPr="00B56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6421FE"/>
    <w:multiLevelType w:val="hybridMultilevel"/>
    <w:tmpl w:val="25E2B49C"/>
    <w:lvl w:ilvl="0" w:tplc="4C1C4CBC">
      <w:start w:val="30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6964B4"/>
    <w:multiLevelType w:val="hybridMultilevel"/>
    <w:tmpl w:val="41223C5C"/>
    <w:lvl w:ilvl="0" w:tplc="7EC0EE0C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617F51"/>
    <w:multiLevelType w:val="hybridMultilevel"/>
    <w:tmpl w:val="BA40D7BE"/>
    <w:lvl w:ilvl="0" w:tplc="136A1BDE">
      <w:start w:val="9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659"/>
    <w:rsid w:val="000B763E"/>
    <w:rsid w:val="0014691D"/>
    <w:rsid w:val="001A6376"/>
    <w:rsid w:val="004330D7"/>
    <w:rsid w:val="00447250"/>
    <w:rsid w:val="005C1E86"/>
    <w:rsid w:val="006C5659"/>
    <w:rsid w:val="00A82142"/>
    <w:rsid w:val="00B5642C"/>
    <w:rsid w:val="00B8699C"/>
    <w:rsid w:val="00BE7372"/>
    <w:rsid w:val="00D26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6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7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407</Words>
  <Characters>2324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4</cp:revision>
  <dcterms:created xsi:type="dcterms:W3CDTF">2025-12-28T19:08:00Z</dcterms:created>
  <dcterms:modified xsi:type="dcterms:W3CDTF">2026-01-04T18:26:00Z</dcterms:modified>
</cp:coreProperties>
</file>